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90001/2025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69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602.4696356275304"/>
        <w:gridCol w:w="5003.117408906883"/>
        <w:gridCol w:w="1231.1336032388663"/>
        <w:gridCol w:w="1231.1336032388663"/>
        <w:gridCol w:w="1637.1457489878544"/>
        <w:tblGridChange w:id="0">
          <w:tblGrid>
            <w:gridCol w:w="602.4696356275304"/>
            <w:gridCol w:w="5003.117408906883"/>
            <w:gridCol w:w="1231.1336032388663"/>
            <w:gridCol w:w="1231.1336032388663"/>
            <w:gridCol w:w="1637.1457489878544"/>
          </w:tblGrid>
        </w:tblGridChange>
      </w:tblGrid>
      <w:tr>
        <w:trPr>
          <w:cantSplit w:val="0"/>
          <w:trHeight w:val="789.140625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ind w:left="432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Roboto" w:cs="Roboto" w:eastAsia="Roboto" w:hAnsi="Roboto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16"/>
                <w:szCs w:val="16"/>
                <w:rtl w:val="0"/>
              </w:rPr>
              <w:t xml:space="preserve">Valor total 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01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numPr>
        <w:ilvl w:val="1"/>
        <w:numId w:val="3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63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64">
    <w:pPr>
      <w:numPr>
        <w:ilvl w:val="0"/>
        <w:numId w:val="4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Lx6qgPL0a4V1bP6emN2BwuKwHg==">CgMxLjAyCGguZ2pkZ3hzOAByITExV3VrUlk2ZXJBdTNld1VaRmZ6NnBjcHluTlZ0SE41SA==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